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A" w:rsidRPr="0043598E" w:rsidRDefault="00F746C6" w:rsidP="00EF24EF">
      <w:pPr>
        <w:jc w:val="center"/>
        <w:rPr>
          <w:sz w:val="20"/>
          <w:szCs w:val="20"/>
          <w:lang w:val="gl-ES"/>
        </w:rPr>
      </w:pPr>
      <w:r>
        <w:rPr>
          <w:noProof/>
          <w:lang w:eastAsia="es-ES"/>
        </w:rPr>
        <w:drawing>
          <wp:inline distT="0" distB="0" distL="0" distR="0" wp14:anchorId="73EE02DF" wp14:editId="0CF12BBC">
            <wp:extent cx="5400040" cy="2054225"/>
            <wp:effectExtent l="0" t="0" r="0" b="3175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EF" w:rsidRDefault="00C9432C" w:rsidP="00EF24EF">
      <w:pPr>
        <w:jc w:val="center"/>
        <w:rPr>
          <w:sz w:val="20"/>
          <w:szCs w:val="20"/>
          <w:u w:val="single"/>
          <w:lang w:val="gl-ES"/>
        </w:rPr>
      </w:pPr>
      <w:r>
        <w:rPr>
          <w:sz w:val="20"/>
          <w:szCs w:val="20"/>
          <w:u w:val="single"/>
          <w:lang w:val="gl-ES"/>
        </w:rPr>
        <w:t>Santiago</w:t>
      </w:r>
      <w:r w:rsidR="000C4938">
        <w:rPr>
          <w:sz w:val="20"/>
          <w:szCs w:val="20"/>
          <w:u w:val="single"/>
          <w:lang w:val="gl-ES"/>
        </w:rPr>
        <w:t xml:space="preserve">, </w:t>
      </w:r>
      <w:r w:rsidR="00EF718D">
        <w:rPr>
          <w:sz w:val="20"/>
          <w:szCs w:val="20"/>
          <w:u w:val="single"/>
          <w:lang w:val="gl-ES"/>
        </w:rPr>
        <w:t>6</w:t>
      </w:r>
      <w:r w:rsidR="00F746C6">
        <w:rPr>
          <w:sz w:val="20"/>
          <w:szCs w:val="20"/>
          <w:u w:val="single"/>
          <w:lang w:val="gl-ES"/>
        </w:rPr>
        <w:t xml:space="preserve"> </w:t>
      </w:r>
      <w:r w:rsidR="00EF24EF" w:rsidRPr="005C1DAB">
        <w:rPr>
          <w:sz w:val="20"/>
          <w:szCs w:val="20"/>
          <w:u w:val="single"/>
          <w:lang w:val="gl-ES"/>
        </w:rPr>
        <w:t xml:space="preserve">de </w:t>
      </w:r>
      <w:r w:rsidR="00EF718D">
        <w:rPr>
          <w:sz w:val="20"/>
          <w:szCs w:val="20"/>
          <w:u w:val="single"/>
          <w:lang w:val="gl-ES"/>
        </w:rPr>
        <w:t>marzo</w:t>
      </w:r>
      <w:r w:rsidR="00EF24EF" w:rsidRPr="005C1DAB">
        <w:rPr>
          <w:sz w:val="20"/>
          <w:szCs w:val="20"/>
          <w:u w:val="single"/>
          <w:lang w:val="gl-ES"/>
        </w:rPr>
        <w:t xml:space="preserve"> d</w:t>
      </w:r>
      <w:r w:rsidR="005C1DAB" w:rsidRPr="005C1DAB">
        <w:rPr>
          <w:sz w:val="20"/>
          <w:szCs w:val="20"/>
          <w:u w:val="single"/>
          <w:lang w:val="gl-ES"/>
        </w:rPr>
        <w:t>o</w:t>
      </w:r>
      <w:r w:rsidR="00EF24EF" w:rsidRPr="005C1DAB">
        <w:rPr>
          <w:sz w:val="20"/>
          <w:szCs w:val="20"/>
          <w:u w:val="single"/>
          <w:lang w:val="gl-ES"/>
        </w:rPr>
        <w:t xml:space="preserve"> 20</w:t>
      </w:r>
      <w:r w:rsidR="00F746C6">
        <w:rPr>
          <w:sz w:val="20"/>
          <w:szCs w:val="20"/>
          <w:u w:val="single"/>
          <w:lang w:val="gl-ES"/>
        </w:rPr>
        <w:t>20</w:t>
      </w:r>
    </w:p>
    <w:p w:rsidR="00CD66A9" w:rsidRPr="00E24772" w:rsidRDefault="00E24772" w:rsidP="00EF24EF">
      <w:pPr>
        <w:jc w:val="center"/>
        <w:rPr>
          <w:b/>
          <w:color w:val="595959" w:themeColor="text1" w:themeTint="A6"/>
          <w:sz w:val="28"/>
          <w:szCs w:val="28"/>
          <w:lang w:val="gl-ES"/>
        </w:rPr>
      </w:pPr>
      <w:r w:rsidRPr="00E24772">
        <w:rPr>
          <w:b/>
          <w:color w:val="595959" w:themeColor="text1" w:themeTint="A6"/>
          <w:sz w:val="28"/>
          <w:szCs w:val="28"/>
          <w:lang w:val="gl-ES"/>
        </w:rPr>
        <w:t>NOTA DE PRENSA</w:t>
      </w:r>
    </w:p>
    <w:p w:rsidR="00D65C22" w:rsidRDefault="00EF718D" w:rsidP="00C45B05">
      <w:pPr>
        <w:jc w:val="center"/>
        <w:rPr>
          <w:b/>
          <w:color w:val="4F81BD" w:themeColor="accent1"/>
          <w:sz w:val="36"/>
          <w:szCs w:val="36"/>
          <w:lang w:val="gl-ES"/>
        </w:rPr>
      </w:pPr>
      <w:bookmarkStart w:id="0" w:name="_GoBack"/>
      <w:r>
        <w:rPr>
          <w:b/>
          <w:color w:val="4F81BD" w:themeColor="accent1"/>
          <w:sz w:val="36"/>
          <w:szCs w:val="36"/>
          <w:lang w:val="gl-ES"/>
        </w:rPr>
        <w:t>Os contos de lobos das B</w:t>
      </w:r>
      <w:r w:rsidR="009F4629">
        <w:rPr>
          <w:b/>
          <w:color w:val="4F81BD" w:themeColor="accent1"/>
          <w:sz w:val="36"/>
          <w:szCs w:val="36"/>
          <w:lang w:val="gl-ES"/>
        </w:rPr>
        <w:t xml:space="preserve">ífidas quentan motores para </w:t>
      </w:r>
      <w:r>
        <w:rPr>
          <w:b/>
          <w:color w:val="4F81BD" w:themeColor="accent1"/>
          <w:sz w:val="36"/>
          <w:szCs w:val="36"/>
          <w:lang w:val="gl-ES"/>
        </w:rPr>
        <w:t>o</w:t>
      </w:r>
      <w:r w:rsidR="00217FB0">
        <w:rPr>
          <w:b/>
          <w:color w:val="4F81BD" w:themeColor="accent1"/>
          <w:sz w:val="36"/>
          <w:szCs w:val="36"/>
          <w:lang w:val="gl-ES"/>
        </w:rPr>
        <w:t xml:space="preserve"> Festival Atlántica</w:t>
      </w:r>
      <w:r w:rsidR="00100587">
        <w:rPr>
          <w:b/>
          <w:color w:val="4F81BD" w:themeColor="accent1"/>
          <w:sz w:val="36"/>
          <w:szCs w:val="36"/>
          <w:lang w:val="gl-ES"/>
        </w:rPr>
        <w:t xml:space="preserve"> </w:t>
      </w:r>
      <w:r w:rsidR="009F46B4">
        <w:rPr>
          <w:b/>
          <w:color w:val="4F81BD" w:themeColor="accent1"/>
          <w:sz w:val="36"/>
          <w:szCs w:val="36"/>
          <w:lang w:val="gl-ES"/>
        </w:rPr>
        <w:t>que se inaugura o mércores</w:t>
      </w:r>
      <w:bookmarkEnd w:id="0"/>
    </w:p>
    <w:p w:rsidR="008A4964" w:rsidRPr="00544C9A" w:rsidRDefault="008A4964" w:rsidP="008A4964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>As Bífidas está formado polas narradoras Lidia Luna e Cris de Caldas</w:t>
      </w:r>
    </w:p>
    <w:p w:rsidR="00C45B05" w:rsidRDefault="009F46B4" w:rsidP="00544C9A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>A actividade será este luns, 9 de marzo, ás 21 horas, no Modus Vivendi e terá unha entrada de 5 euros</w:t>
      </w:r>
    </w:p>
    <w:p w:rsidR="00EF718D" w:rsidRDefault="00EF718D" w:rsidP="00EF718D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O dúo As Bífidas, formado por Lidia Luna e Cris de Caldas, será o protagonista da segunda sesión de ‘Quentando motores para Atlántica’, un evento que serve de prólogo para a oitava edición do festival de narración oral que comeza oficialmente o vindeiro mércores, once de marzo. </w:t>
      </w:r>
      <w:r w:rsidR="009F4629">
        <w:rPr>
          <w:sz w:val="24"/>
          <w:szCs w:val="24"/>
          <w:lang w:val="gl-ES"/>
        </w:rPr>
        <w:t>Este</w:t>
      </w:r>
      <w:r>
        <w:rPr>
          <w:sz w:val="24"/>
          <w:szCs w:val="24"/>
          <w:lang w:val="gl-ES"/>
        </w:rPr>
        <w:t xml:space="preserve"> espectáculo</w:t>
      </w:r>
      <w:r w:rsidR="009F4629">
        <w:rPr>
          <w:sz w:val="24"/>
          <w:szCs w:val="24"/>
          <w:lang w:val="gl-ES"/>
        </w:rPr>
        <w:t xml:space="preserve"> dirixido ao público adulto</w:t>
      </w:r>
      <w:r>
        <w:rPr>
          <w:sz w:val="24"/>
          <w:szCs w:val="24"/>
          <w:lang w:val="gl-ES"/>
        </w:rPr>
        <w:t xml:space="preserve"> vaise desenvolver no local Modus Vivendi a partir das 21 horas e a entrada terá un cust</w:t>
      </w:r>
      <w:r w:rsidR="008A4964">
        <w:rPr>
          <w:sz w:val="24"/>
          <w:szCs w:val="24"/>
          <w:lang w:val="gl-ES"/>
        </w:rPr>
        <w:t>o</w:t>
      </w:r>
      <w:r>
        <w:rPr>
          <w:sz w:val="24"/>
          <w:szCs w:val="24"/>
          <w:lang w:val="gl-ES"/>
        </w:rPr>
        <w:t xml:space="preserve"> de cinco euros.</w:t>
      </w:r>
    </w:p>
    <w:p w:rsidR="00EF718D" w:rsidRDefault="00EF718D" w:rsidP="00EF718D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Baixo o título de ‘Contos de lobas e un lobo’, As Bífidas van agasallar ao público cunha escolma de historias </w:t>
      </w:r>
      <w:r w:rsidR="009F4629">
        <w:rPr>
          <w:sz w:val="24"/>
          <w:szCs w:val="24"/>
          <w:lang w:val="gl-ES"/>
        </w:rPr>
        <w:t>sobre estes animais. Como elas mesmas sinalan, as</w:t>
      </w:r>
      <w:r w:rsidRPr="00EF718D">
        <w:rPr>
          <w:sz w:val="24"/>
          <w:szCs w:val="24"/>
          <w:lang w:val="gl-ES"/>
        </w:rPr>
        <w:t xml:space="preserve"> lobas poden ser xenerosas e matr</w:t>
      </w:r>
      <w:r w:rsidR="009F4629">
        <w:rPr>
          <w:sz w:val="24"/>
          <w:szCs w:val="24"/>
          <w:lang w:val="gl-ES"/>
        </w:rPr>
        <w:t>iarcais, salvaxes e autónomas e h</w:t>
      </w:r>
      <w:r w:rsidRPr="00EF718D">
        <w:rPr>
          <w:sz w:val="24"/>
          <w:szCs w:val="24"/>
          <w:lang w:val="gl-ES"/>
        </w:rPr>
        <w:t>ai incluso quen fala delas para referirse ás malas mulleres</w:t>
      </w:r>
      <w:r w:rsidR="009F4629">
        <w:rPr>
          <w:sz w:val="24"/>
          <w:szCs w:val="24"/>
          <w:lang w:val="gl-ES"/>
        </w:rPr>
        <w:t>.</w:t>
      </w:r>
      <w:r w:rsidRPr="00EF718D">
        <w:rPr>
          <w:sz w:val="24"/>
          <w:szCs w:val="24"/>
          <w:lang w:val="gl-ES"/>
        </w:rPr>
        <w:t xml:space="preserve"> Valentes ou solitarias, en parella ou en manda da boa, as lobas dos contos</w:t>
      </w:r>
      <w:r w:rsidR="009F4629">
        <w:rPr>
          <w:sz w:val="24"/>
          <w:szCs w:val="24"/>
          <w:lang w:val="gl-ES"/>
        </w:rPr>
        <w:t xml:space="preserve"> das Bífidas</w:t>
      </w:r>
      <w:r w:rsidRPr="00EF718D">
        <w:rPr>
          <w:sz w:val="24"/>
          <w:szCs w:val="24"/>
          <w:lang w:val="gl-ES"/>
        </w:rPr>
        <w:t xml:space="preserve"> seguen as súas propias regras, no sentido literal e metafórico da palabra. E como sempre está ben ter algo de compañía, con todas as nosas lobas vén, tamén, un lobo</w:t>
      </w:r>
      <w:r w:rsidR="009F4629">
        <w:rPr>
          <w:sz w:val="24"/>
          <w:szCs w:val="24"/>
          <w:lang w:val="gl-ES"/>
        </w:rPr>
        <w:t>.</w:t>
      </w:r>
    </w:p>
    <w:p w:rsidR="009F46B4" w:rsidRDefault="00706EE4" w:rsidP="009F46B4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Unha das</w:t>
      </w:r>
      <w:r w:rsidR="008A4964" w:rsidRPr="008A4964">
        <w:rPr>
          <w:sz w:val="24"/>
          <w:szCs w:val="24"/>
          <w:lang w:val="gl-ES"/>
        </w:rPr>
        <w:t xml:space="preserve"> </w:t>
      </w:r>
      <w:r w:rsidR="0001322B" w:rsidRPr="008A4964">
        <w:rPr>
          <w:sz w:val="24"/>
          <w:szCs w:val="24"/>
          <w:lang w:val="gl-ES"/>
        </w:rPr>
        <w:t>metade</w:t>
      </w:r>
      <w:r>
        <w:rPr>
          <w:sz w:val="24"/>
          <w:szCs w:val="24"/>
          <w:lang w:val="gl-ES"/>
        </w:rPr>
        <w:t>s</w:t>
      </w:r>
      <w:r w:rsidR="008A4964" w:rsidRPr="008A4964">
        <w:rPr>
          <w:sz w:val="24"/>
          <w:szCs w:val="24"/>
          <w:lang w:val="gl-ES"/>
        </w:rPr>
        <w:t xml:space="preserve"> das Bífidas é</w:t>
      </w:r>
      <w:r w:rsidR="008A4964">
        <w:rPr>
          <w:b/>
          <w:sz w:val="24"/>
          <w:szCs w:val="24"/>
          <w:lang w:val="gl-ES"/>
        </w:rPr>
        <w:t xml:space="preserve"> </w:t>
      </w:r>
      <w:r w:rsidR="009F46B4" w:rsidRPr="009F46B4">
        <w:rPr>
          <w:b/>
          <w:sz w:val="24"/>
          <w:szCs w:val="24"/>
          <w:lang w:val="gl-ES"/>
        </w:rPr>
        <w:t>Lid</w:t>
      </w:r>
      <w:r w:rsidR="009F46B4" w:rsidRPr="009F46B4">
        <w:rPr>
          <w:b/>
          <w:sz w:val="24"/>
          <w:szCs w:val="24"/>
          <w:lang w:val="gl-ES"/>
        </w:rPr>
        <w:t>i</w:t>
      </w:r>
      <w:r w:rsidR="009F46B4" w:rsidRPr="009F46B4">
        <w:rPr>
          <w:b/>
          <w:sz w:val="24"/>
          <w:szCs w:val="24"/>
          <w:lang w:val="gl-ES"/>
        </w:rPr>
        <w:t>a Luna</w:t>
      </w:r>
      <w:r w:rsidR="008A4964">
        <w:rPr>
          <w:sz w:val="24"/>
          <w:szCs w:val="24"/>
          <w:lang w:val="gl-ES"/>
        </w:rPr>
        <w:t xml:space="preserve">, unha </w:t>
      </w:r>
      <w:r w:rsidR="009F46B4" w:rsidRPr="009F46B4">
        <w:rPr>
          <w:sz w:val="24"/>
          <w:szCs w:val="24"/>
          <w:lang w:val="gl-ES"/>
        </w:rPr>
        <w:t>psicóloga</w:t>
      </w:r>
      <w:r w:rsidR="009F46B4">
        <w:rPr>
          <w:sz w:val="24"/>
          <w:szCs w:val="24"/>
          <w:lang w:val="gl-ES"/>
        </w:rPr>
        <w:t xml:space="preserve"> de profesión</w:t>
      </w:r>
      <w:r w:rsidR="008A4964">
        <w:rPr>
          <w:sz w:val="24"/>
          <w:szCs w:val="24"/>
          <w:lang w:val="gl-ES"/>
        </w:rPr>
        <w:t xml:space="preserve"> pero coa vocación de</w:t>
      </w:r>
      <w:r w:rsidR="009F46B4">
        <w:rPr>
          <w:sz w:val="24"/>
          <w:szCs w:val="24"/>
          <w:lang w:val="gl-ES"/>
        </w:rPr>
        <w:t xml:space="preserve"> </w:t>
      </w:r>
      <w:r w:rsidR="008A4964">
        <w:rPr>
          <w:sz w:val="24"/>
          <w:szCs w:val="24"/>
          <w:lang w:val="gl-ES"/>
        </w:rPr>
        <w:t>escoitar e contar</w:t>
      </w:r>
      <w:r w:rsidR="009F46B4" w:rsidRPr="009F46B4">
        <w:rPr>
          <w:sz w:val="24"/>
          <w:szCs w:val="24"/>
          <w:lang w:val="gl-ES"/>
        </w:rPr>
        <w:t xml:space="preserve"> hist</w:t>
      </w:r>
      <w:r w:rsidR="009F46B4">
        <w:rPr>
          <w:sz w:val="24"/>
          <w:szCs w:val="24"/>
          <w:lang w:val="gl-ES"/>
        </w:rPr>
        <w:t>orias, dúas cousas que considera</w:t>
      </w:r>
      <w:r w:rsidR="009F46B4" w:rsidRPr="009F46B4">
        <w:rPr>
          <w:sz w:val="24"/>
          <w:szCs w:val="24"/>
          <w:lang w:val="gl-ES"/>
        </w:rPr>
        <w:t xml:space="preserve"> imposibles de separar. Desde 2015 </w:t>
      </w:r>
      <w:r w:rsidR="009F46B4">
        <w:rPr>
          <w:sz w:val="24"/>
          <w:szCs w:val="24"/>
          <w:lang w:val="gl-ES"/>
        </w:rPr>
        <w:t>está</w:t>
      </w:r>
      <w:r w:rsidR="009F46B4" w:rsidRPr="009F46B4">
        <w:rPr>
          <w:sz w:val="24"/>
          <w:szCs w:val="24"/>
          <w:lang w:val="gl-ES"/>
        </w:rPr>
        <w:t xml:space="preserve"> a enredar </w:t>
      </w:r>
      <w:r w:rsidR="009F46B4">
        <w:rPr>
          <w:sz w:val="24"/>
          <w:szCs w:val="24"/>
          <w:lang w:val="gl-ES"/>
        </w:rPr>
        <w:t>en</w:t>
      </w:r>
      <w:r w:rsidR="009F46B4" w:rsidRPr="009F46B4">
        <w:rPr>
          <w:sz w:val="24"/>
          <w:szCs w:val="24"/>
          <w:lang w:val="gl-ES"/>
        </w:rPr>
        <w:t xml:space="preserve"> </w:t>
      </w:r>
      <w:hyperlink r:id="rId9" w:tgtFrame="_blank" w:history="1">
        <w:r w:rsidR="009F46B4" w:rsidRPr="00115736">
          <w:rPr>
            <w:rStyle w:val="Hipervnculo"/>
            <w:sz w:val="24"/>
            <w:szCs w:val="24"/>
            <w:lang w:val="gl-ES"/>
          </w:rPr>
          <w:t>‘Narrativas e outras lúas’</w:t>
        </w:r>
      </w:hyperlink>
      <w:r w:rsidR="009F46B4">
        <w:rPr>
          <w:sz w:val="24"/>
          <w:szCs w:val="24"/>
          <w:lang w:val="gl-ES"/>
        </w:rPr>
        <w:t xml:space="preserve">, un proxecto persoal e profesional que xorde </w:t>
      </w:r>
      <w:r w:rsidR="009F46B4" w:rsidRPr="009F46B4">
        <w:rPr>
          <w:sz w:val="24"/>
          <w:szCs w:val="24"/>
          <w:lang w:val="gl-ES"/>
        </w:rPr>
        <w:t xml:space="preserve">do desexo de construír unha ocupación coherente coa </w:t>
      </w:r>
      <w:r w:rsidR="009F46B4">
        <w:rPr>
          <w:sz w:val="24"/>
          <w:szCs w:val="24"/>
          <w:lang w:val="gl-ES"/>
        </w:rPr>
        <w:t>súa</w:t>
      </w:r>
      <w:r w:rsidR="008A4964">
        <w:rPr>
          <w:sz w:val="24"/>
          <w:szCs w:val="24"/>
          <w:lang w:val="gl-ES"/>
        </w:rPr>
        <w:t xml:space="preserve"> forma de entender o mundo.</w:t>
      </w:r>
    </w:p>
    <w:p w:rsidR="009F46B4" w:rsidRDefault="009F46B4" w:rsidP="00EF718D">
      <w:pPr>
        <w:jc w:val="both"/>
        <w:rPr>
          <w:sz w:val="24"/>
          <w:szCs w:val="24"/>
          <w:lang w:val="gl-ES"/>
        </w:rPr>
      </w:pPr>
      <w:r w:rsidRPr="009F46B4">
        <w:rPr>
          <w:sz w:val="24"/>
          <w:szCs w:val="24"/>
          <w:lang w:val="gl-ES"/>
        </w:rPr>
        <w:lastRenderedPageBreak/>
        <w:t xml:space="preserve">Pola súa banda, </w:t>
      </w:r>
      <w:r w:rsidRPr="009F46B4">
        <w:rPr>
          <w:b/>
          <w:sz w:val="24"/>
          <w:szCs w:val="24"/>
          <w:lang w:val="gl-ES"/>
        </w:rPr>
        <w:t>Cris de Caldas</w:t>
      </w:r>
      <w:r w:rsidRPr="009F46B4">
        <w:rPr>
          <w:sz w:val="24"/>
          <w:szCs w:val="24"/>
          <w:lang w:val="gl-ES"/>
        </w:rPr>
        <w:t xml:space="preserve"> é unha bibliotecaria namorada dos contos. Di sobre ela: "Tanto me gustaban os contos de pequena que me levaron a estudalos a través da filoloxía, pero como os botaba de menos convertinme en bibliotecaria para telos máis preto. A paixón por eles foi en aumento e houbo un día no que desexei contar os seus segredos, compartir o seu corazón a quen quixera escoitar e así é como me convertín en contadora de contos e historias".</w:t>
      </w:r>
    </w:p>
    <w:p w:rsidR="008A4964" w:rsidRPr="008A4964" w:rsidRDefault="008A4964" w:rsidP="00EF718D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Venda anticipada de entradas</w:t>
      </w:r>
    </w:p>
    <w:p w:rsidR="00EF718D" w:rsidRDefault="009F4629" w:rsidP="00C94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Cómpre tamén lembrar que as entradas para </w:t>
      </w:r>
      <w:r>
        <w:rPr>
          <w:sz w:val="24"/>
          <w:szCs w:val="24"/>
          <w:lang w:val="gl-ES"/>
        </w:rPr>
        <w:t xml:space="preserve">á Gala Inaugural ou de Clausura do </w:t>
      </w:r>
      <w:r w:rsidRPr="00C9432C">
        <w:rPr>
          <w:sz w:val="24"/>
          <w:szCs w:val="24"/>
          <w:lang w:val="gl-ES"/>
        </w:rPr>
        <w:t>Festival Atlántica</w:t>
      </w:r>
      <w:r>
        <w:rPr>
          <w:sz w:val="24"/>
          <w:szCs w:val="24"/>
          <w:lang w:val="gl-ES"/>
        </w:rPr>
        <w:t xml:space="preserve"> 2020 xa </w:t>
      </w:r>
      <w:r>
        <w:rPr>
          <w:sz w:val="24"/>
          <w:szCs w:val="24"/>
          <w:lang w:val="gl-ES"/>
        </w:rPr>
        <w:t xml:space="preserve">se </w:t>
      </w:r>
      <w:r>
        <w:rPr>
          <w:sz w:val="24"/>
          <w:szCs w:val="24"/>
          <w:lang w:val="gl-ES"/>
        </w:rPr>
        <w:t>poden adquirir a un prezo de 12 e 10 euros, respectivamente, na web da ABANCA (</w:t>
      </w:r>
      <w:hyperlink r:id="rId10" w:history="1">
        <w:r w:rsidRPr="005A5CC4">
          <w:rPr>
            <w:rStyle w:val="Hipervnculo"/>
            <w:sz w:val="24"/>
            <w:szCs w:val="24"/>
            <w:lang w:val="gl-ES"/>
          </w:rPr>
          <w:t>https://entradas.abanca.com</w:t>
        </w:r>
      </w:hyperlink>
      <w:r>
        <w:rPr>
          <w:sz w:val="24"/>
          <w:szCs w:val="24"/>
          <w:lang w:val="gl-ES"/>
        </w:rPr>
        <w:t>) e tamén na billeteira do Teatro Principal de martes a sábado de 18 a 21 horas e o mesmo día da función.</w:t>
      </w:r>
    </w:p>
    <w:p w:rsidR="00822E0A" w:rsidRDefault="00822E0A" w:rsidP="00822E0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A Gala Inaugural deste ano leva por título ‘Varios ventos’ e vai ser o </w:t>
      </w:r>
      <w:r w:rsidR="00A01CFA">
        <w:rPr>
          <w:sz w:val="24"/>
          <w:szCs w:val="24"/>
          <w:lang w:val="gl-ES"/>
        </w:rPr>
        <w:t>mércores</w:t>
      </w:r>
      <w:r>
        <w:rPr>
          <w:sz w:val="24"/>
          <w:szCs w:val="24"/>
          <w:lang w:val="gl-ES"/>
        </w:rPr>
        <w:t xml:space="preserve"> 1</w:t>
      </w:r>
      <w:r w:rsidR="00A01CFA">
        <w:rPr>
          <w:sz w:val="24"/>
          <w:szCs w:val="24"/>
          <w:lang w:val="gl-ES"/>
        </w:rPr>
        <w:t>1</w:t>
      </w:r>
      <w:r>
        <w:rPr>
          <w:sz w:val="24"/>
          <w:szCs w:val="24"/>
          <w:lang w:val="gl-ES"/>
        </w:rPr>
        <w:t xml:space="preserve"> de marzo, ás 21 horas, no Teatro Principal. Nesta ocasión o programa incluirá as intervencións de S</w:t>
      </w:r>
      <w:r w:rsidRPr="00822E0A">
        <w:rPr>
          <w:sz w:val="24"/>
          <w:szCs w:val="24"/>
          <w:lang w:val="gl-ES"/>
        </w:rPr>
        <w:t>andra Araguas (Huesca), Aline Cântia e Chicó do Céu (Brasil), Fernando Saldaña (Salamanca)</w:t>
      </w:r>
      <w:r>
        <w:rPr>
          <w:sz w:val="24"/>
          <w:szCs w:val="24"/>
          <w:lang w:val="gl-ES"/>
        </w:rPr>
        <w:t xml:space="preserve"> e dos galegos</w:t>
      </w:r>
      <w:r w:rsidRPr="00822E0A">
        <w:rPr>
          <w:sz w:val="24"/>
          <w:szCs w:val="24"/>
          <w:lang w:val="gl-ES"/>
        </w:rPr>
        <w:t xml:space="preserve"> Cris de Caldas, Quico Cadaval, Sole Felloza, Celso F. Sanmartín, Cándido Pazó, Charo Pita, Santi Prego</w:t>
      </w:r>
      <w:r w:rsidR="009D598F">
        <w:rPr>
          <w:sz w:val="24"/>
          <w:szCs w:val="24"/>
          <w:lang w:val="gl-ES"/>
        </w:rPr>
        <w:t xml:space="preserve"> e </w:t>
      </w:r>
      <w:r w:rsidRPr="00822E0A">
        <w:rPr>
          <w:sz w:val="24"/>
          <w:szCs w:val="24"/>
          <w:lang w:val="gl-ES"/>
        </w:rPr>
        <w:t>María da Pontragha</w:t>
      </w:r>
      <w:r>
        <w:rPr>
          <w:sz w:val="24"/>
          <w:szCs w:val="24"/>
          <w:lang w:val="gl-ES"/>
        </w:rPr>
        <w:t>.</w:t>
      </w:r>
      <w:r w:rsidR="009D598F">
        <w:rPr>
          <w:sz w:val="24"/>
          <w:szCs w:val="24"/>
          <w:lang w:val="gl-ES"/>
        </w:rPr>
        <w:t xml:space="preserve"> Ademais, a gala terá como fío condutor a música de Marcelo Dobode.</w:t>
      </w:r>
    </w:p>
    <w:p w:rsidR="00822E0A" w:rsidRDefault="00822E0A" w:rsidP="00822E0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No </w:t>
      </w:r>
      <w:r w:rsidR="007B3474">
        <w:rPr>
          <w:sz w:val="24"/>
          <w:szCs w:val="24"/>
          <w:lang w:val="gl-ES"/>
        </w:rPr>
        <w:t>que respecta</w:t>
      </w:r>
      <w:r>
        <w:rPr>
          <w:sz w:val="24"/>
          <w:szCs w:val="24"/>
          <w:lang w:val="gl-ES"/>
        </w:rPr>
        <w:t xml:space="preserve"> á ‘Tres ventos’, nome da Gala de Clausura desta edición, vaise celebrar o sábado 14 de marzo, tamén no Teatro Principal, a partir das 21 horas. Desta volta, os artistas </w:t>
      </w:r>
      <w:r w:rsidRPr="00822E0A">
        <w:rPr>
          <w:sz w:val="24"/>
          <w:szCs w:val="24"/>
          <w:lang w:val="gl-ES"/>
        </w:rPr>
        <w:t>Fernando Saldaña (Salamanca), Rubén Martínez (Venezuela), Aline Cântia e Chico do Céu (Brasil)</w:t>
      </w:r>
      <w:r>
        <w:rPr>
          <w:sz w:val="24"/>
          <w:szCs w:val="24"/>
          <w:lang w:val="gl-ES"/>
        </w:rPr>
        <w:t xml:space="preserve"> serán os responsables de poñer o peche o encontro con historias en </w:t>
      </w:r>
      <w:r w:rsidR="009D598F">
        <w:rPr>
          <w:sz w:val="24"/>
          <w:szCs w:val="24"/>
          <w:lang w:val="gl-ES"/>
        </w:rPr>
        <w:t>castelán e portugués orixinarias da terra dos protagonistas desta velada.</w:t>
      </w:r>
    </w:p>
    <w:p w:rsidR="001A7655" w:rsidRDefault="00CA15CA" w:rsidP="00C94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programa completo do Atl</w:t>
      </w:r>
      <w:r w:rsidR="00955689">
        <w:rPr>
          <w:sz w:val="24"/>
          <w:szCs w:val="24"/>
          <w:lang w:val="gl-ES"/>
        </w:rPr>
        <w:t xml:space="preserve">ántica </w:t>
      </w:r>
      <w:r w:rsidR="004219CA">
        <w:rPr>
          <w:sz w:val="24"/>
          <w:szCs w:val="24"/>
          <w:lang w:val="gl-ES"/>
        </w:rPr>
        <w:t xml:space="preserve">así como a información sobre os artistas </w:t>
      </w:r>
      <w:r w:rsidR="00955689">
        <w:rPr>
          <w:sz w:val="24"/>
          <w:szCs w:val="24"/>
          <w:lang w:val="gl-ES"/>
        </w:rPr>
        <w:t>pódese</w:t>
      </w:r>
      <w:r>
        <w:rPr>
          <w:sz w:val="24"/>
          <w:szCs w:val="24"/>
          <w:lang w:val="gl-ES"/>
        </w:rPr>
        <w:t xml:space="preserve"> consultar na web do Festival </w:t>
      </w:r>
      <w:r w:rsidR="002C200D">
        <w:rPr>
          <w:sz w:val="24"/>
          <w:szCs w:val="24"/>
          <w:lang w:val="gl-ES"/>
        </w:rPr>
        <w:t>(</w:t>
      </w:r>
      <w:hyperlink r:id="rId11" w:history="1">
        <w:r w:rsidR="0001322B" w:rsidRPr="00E27B7F">
          <w:rPr>
            <w:rStyle w:val="Hipervnculo"/>
            <w:sz w:val="24"/>
            <w:szCs w:val="24"/>
            <w:lang w:val="gl-ES"/>
          </w:rPr>
          <w:t>http://festivalatlantica.gal</w:t>
        </w:r>
      </w:hyperlink>
      <w:r w:rsidR="002C200D">
        <w:rPr>
          <w:sz w:val="24"/>
          <w:szCs w:val="24"/>
          <w:lang w:val="gl-ES"/>
        </w:rPr>
        <w:t>).</w:t>
      </w:r>
    </w:p>
    <w:p w:rsidR="0001322B" w:rsidRPr="006F72FC" w:rsidRDefault="001E1EEA" w:rsidP="00C9432C">
      <w:pPr>
        <w:jc w:val="both"/>
        <w:rPr>
          <w:sz w:val="24"/>
          <w:szCs w:val="24"/>
          <w:lang w:val="gl-ES"/>
        </w:rPr>
      </w:pPr>
      <w:r w:rsidRPr="00351F5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29C9C" wp14:editId="1D0EC34C">
                <wp:simplePos x="0" y="0"/>
                <wp:positionH relativeFrom="column">
                  <wp:posOffset>3175</wp:posOffset>
                </wp:positionH>
                <wp:positionV relativeFrom="paragraph">
                  <wp:posOffset>266700</wp:posOffset>
                </wp:positionV>
                <wp:extent cx="5291455" cy="1600200"/>
                <wp:effectExtent l="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51" w:rsidRPr="00351F51" w:rsidRDefault="00351F51" w:rsidP="00351F51">
                            <w:pPr>
                              <w:jc w:val="both"/>
                              <w:rPr>
                                <w:b/>
                                <w:lang w:val="gl-ES"/>
                              </w:rPr>
                            </w:pPr>
                            <w:r w:rsidRPr="00351F51">
                              <w:rPr>
                                <w:b/>
                                <w:lang w:val="gl-ES"/>
                              </w:rPr>
                              <w:t>Sobre o Festival Atlántica</w:t>
                            </w:r>
                          </w:p>
                          <w:p w:rsidR="00351F51" w:rsidRPr="00351F51" w:rsidRDefault="00351F51" w:rsidP="00351F51">
                            <w:pPr>
                              <w:jc w:val="both"/>
                              <w:rPr>
                                <w:lang w:val="gl-ES"/>
                              </w:rPr>
                            </w:pPr>
                            <w:r w:rsidRPr="00351F51">
                              <w:rPr>
                                <w:lang w:val="gl-ES"/>
                              </w:rPr>
                              <w:t xml:space="preserve">Atlántica, Festival Internacional de Narración Oral, naceu no ano 2013 con sede en Santiago de Compostela cunha clara vocación de ser un encontro de voces e historias de perfil atlantista. O seu obxectivo é indagar nas raíces comúns das historias do océano, na procura da identidade cultural común do Atlántico e nas historias que se foron difundindo polos camiños do mar. Toda a información relacionada co programa e cos artistas pódese consultar na web </w:t>
                            </w:r>
                            <w:hyperlink r:id="rId12" w:history="1">
                              <w:r w:rsidRPr="00351F51">
                                <w:rPr>
                                  <w:rStyle w:val="Hipervnculo"/>
                                  <w:lang w:val="gl-ES"/>
                                </w:rPr>
                                <w:t>http://festivalatlantica.com</w:t>
                              </w:r>
                            </w:hyperlink>
                            <w:r w:rsidRPr="00351F51">
                              <w:rPr>
                                <w:lang w:val="gl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25pt;margin-top:21pt;width:416.6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" fillcolor="#c6d9f1 [671]" stroked="f">
                <v:textbox>
                  <w:txbxContent>
                    <w:p w:rsidR="00351F51" w:rsidRPr="00351F51" w:rsidRDefault="00351F51" w:rsidP="00351F51">
                      <w:pPr>
                        <w:jc w:val="both"/>
                        <w:rPr>
                          <w:b/>
                          <w:lang w:val="gl-ES"/>
                        </w:rPr>
                      </w:pPr>
                      <w:r w:rsidRPr="00351F51">
                        <w:rPr>
                          <w:b/>
                          <w:lang w:val="gl-ES"/>
                        </w:rPr>
                        <w:t>Sobre o Festival Atlántica</w:t>
                      </w:r>
                    </w:p>
                    <w:p w:rsidR="00351F51" w:rsidRPr="00351F51" w:rsidRDefault="00351F51" w:rsidP="00351F51">
                      <w:pPr>
                        <w:jc w:val="both"/>
                        <w:rPr>
                          <w:lang w:val="gl-ES"/>
                        </w:rPr>
                      </w:pPr>
                      <w:r w:rsidRPr="00351F51">
                        <w:rPr>
                          <w:lang w:val="gl-ES"/>
                        </w:rPr>
                        <w:t xml:space="preserve">Atlántica, Festival Internacional de Narración Oral, naceu no ano 2013 con sede en Santiago de Compostela cunha clara vocación de ser un encontro de voces e historias de perfil atlantista. O seu obxectivo é indagar nas raíces comúns das historias do océano, na procura da identidade cultural común do Atlántico e nas historias que se foron difundindo polos camiños do mar. Toda a información relacionada co programa e cos artistas pódese consultar na web </w:t>
                      </w:r>
                      <w:hyperlink r:id="rId13" w:history="1">
                        <w:r w:rsidRPr="00351F51">
                          <w:rPr>
                            <w:rStyle w:val="Hipervnculo"/>
                            <w:lang w:val="gl-ES"/>
                          </w:rPr>
                          <w:t>http://festivalatlantica.com</w:t>
                        </w:r>
                      </w:hyperlink>
                      <w:r w:rsidRPr="00351F51">
                        <w:rPr>
                          <w:lang w:val="gl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DB5A06" w:rsidRPr="00305DFA" w:rsidRDefault="00305DFA" w:rsidP="00DB5A06">
      <w:pPr>
        <w:jc w:val="center"/>
        <w:rPr>
          <w:sz w:val="24"/>
          <w:szCs w:val="24"/>
          <w:lang w:val="gl-ES"/>
        </w:rPr>
      </w:pPr>
      <w:r w:rsidRPr="00305DF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A7384" wp14:editId="484E5B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87522" cy="2894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522" cy="289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FA" w:rsidRPr="00305DFA" w:rsidRDefault="00A01CFA" w:rsidP="00A01CFA">
                            <w:pPr>
                              <w:jc w:val="center"/>
                            </w:pP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CONTACTO: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gl-ES"/>
                              </w:rPr>
                              <w:t>Bea Pérez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6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47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033 895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festivalatlantica</w:t>
                            </w:r>
                            <w:r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.prensa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@gmail.com</w:t>
                            </w:r>
                          </w:p>
                          <w:p w:rsidR="00305DFA" w:rsidRPr="00305DFA" w:rsidRDefault="00305DFA" w:rsidP="0030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A7384" id="_x0000_s1027" type="#_x0000_t202" style="position:absolute;left:0;text-align:left;margin-left:0;margin-top:0;width:621.05pt;height:2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" fillcolor="#c6d9f1 [671]" stroked="f">
                <v:textbox>
                  <w:txbxContent>
                    <w:p w:rsidR="00A01CFA" w:rsidRPr="00305DFA" w:rsidRDefault="00A01CFA" w:rsidP="00A01CFA">
                      <w:pPr>
                        <w:jc w:val="center"/>
                      </w:pP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CONTACTO: </w:t>
                      </w:r>
                      <w:r>
                        <w:rPr>
                          <w:b/>
                          <w:sz w:val="24"/>
                          <w:szCs w:val="24"/>
                          <w:lang w:val="gl-ES"/>
                        </w:rPr>
                        <w:t>Bea Pérez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6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47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033 895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festivalatlantica</w:t>
                      </w:r>
                      <w:r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.prensa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@gmail.com</w:t>
                      </w:r>
                    </w:p>
                    <w:p w:rsidR="00305DFA" w:rsidRPr="00305DFA" w:rsidRDefault="00305DFA" w:rsidP="00305D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5689" w:rsidRDefault="00955689" w:rsidP="00177CF3">
      <w:pPr>
        <w:jc w:val="center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br w:type="page"/>
      </w:r>
    </w:p>
    <w:p w:rsidR="009F4629" w:rsidRDefault="009F4629" w:rsidP="001A0ED5">
      <w:pPr>
        <w:rPr>
          <w:b/>
          <w:color w:val="4F81BD" w:themeColor="accent1"/>
          <w:sz w:val="24"/>
          <w:szCs w:val="24"/>
          <w:lang w:val="gl-ES"/>
        </w:rPr>
      </w:pPr>
      <w:r>
        <w:rPr>
          <w:b/>
          <w:color w:val="4F81BD" w:themeColor="accent1"/>
          <w:sz w:val="24"/>
          <w:szCs w:val="24"/>
          <w:lang w:val="gl-ES"/>
        </w:rPr>
        <w:t>QUENTANDO MOTORES PARA ATLÁNTICA</w:t>
      </w:r>
    </w:p>
    <w:p w:rsidR="009F4629" w:rsidRDefault="009F4629" w:rsidP="009F4629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Contos de loba e un lobo. As Bífidas (Lidia Luna e Cris de Caldas)</w:t>
      </w:r>
    </w:p>
    <w:p w:rsidR="009F4629" w:rsidRDefault="009F4629" w:rsidP="009F4629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21:00 | Modus Vivendi (Santiago de Compostela)</w:t>
      </w:r>
    </w:p>
    <w:p w:rsidR="009F4629" w:rsidRDefault="009F4629" w:rsidP="009F4629">
      <w:pPr>
        <w:spacing w:after="12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5 euros | Público adulto | En galego</w:t>
      </w:r>
    </w:p>
    <w:p w:rsidR="009F4629" w:rsidRDefault="009F4629" w:rsidP="009F4629">
      <w:pPr>
        <w:spacing w:after="120" w:line="240" w:lineRule="auto"/>
        <w:rPr>
          <w:sz w:val="24"/>
          <w:szCs w:val="24"/>
          <w:lang w:val="gl-ES"/>
        </w:rPr>
      </w:pPr>
    </w:p>
    <w:p w:rsidR="009F4629" w:rsidRPr="009F4629" w:rsidRDefault="009F4629" w:rsidP="009F4629">
      <w:pPr>
        <w:spacing w:after="120" w:line="240" w:lineRule="auto"/>
        <w:rPr>
          <w:sz w:val="24"/>
          <w:szCs w:val="24"/>
          <w:lang w:val="gl-ES"/>
        </w:rPr>
      </w:pPr>
    </w:p>
    <w:p w:rsidR="000C78E8" w:rsidRPr="001A0ED5" w:rsidRDefault="000C78E8" w:rsidP="009F4629">
      <w:pPr>
        <w:spacing w:after="120"/>
        <w:rPr>
          <w:b/>
          <w:color w:val="4F81BD" w:themeColor="accent1"/>
          <w:sz w:val="24"/>
          <w:szCs w:val="24"/>
          <w:lang w:val="gl-ES"/>
        </w:rPr>
      </w:pPr>
      <w:r w:rsidRPr="001A0ED5">
        <w:rPr>
          <w:b/>
          <w:color w:val="4F81BD" w:themeColor="accent1"/>
          <w:sz w:val="24"/>
          <w:szCs w:val="24"/>
          <w:lang w:val="gl-ES"/>
        </w:rPr>
        <w:t>AXENDA FESTIVAL ATLÁNTICA</w:t>
      </w:r>
      <w:r w:rsidR="00217FB0" w:rsidRPr="001A0ED5">
        <w:rPr>
          <w:b/>
          <w:color w:val="4F81BD" w:themeColor="accent1"/>
          <w:sz w:val="24"/>
          <w:szCs w:val="24"/>
          <w:lang w:val="gl-ES"/>
        </w:rPr>
        <w:t xml:space="preserve"> 20</w:t>
      </w:r>
      <w:r w:rsidR="00A01CFA">
        <w:rPr>
          <w:b/>
          <w:color w:val="4F81BD" w:themeColor="accent1"/>
          <w:sz w:val="24"/>
          <w:szCs w:val="24"/>
          <w:lang w:val="gl-ES"/>
        </w:rPr>
        <w:t>20</w:t>
      </w:r>
    </w:p>
    <w:p w:rsidR="00C6017D" w:rsidRDefault="00C6017D" w:rsidP="00C6017D">
      <w:pPr>
        <w:spacing w:after="0" w:line="240" w:lineRule="auto"/>
        <w:jc w:val="both"/>
        <w:rPr>
          <w:sz w:val="24"/>
          <w:szCs w:val="24"/>
          <w:lang w:val="gl-ES"/>
        </w:rPr>
      </w:pPr>
      <w:r w:rsidRPr="000C78E8">
        <w:rPr>
          <w:sz w:val="20"/>
          <w:szCs w:val="20"/>
          <w:lang w:val="gl-ES"/>
        </w:rPr>
        <w:t>(</w:t>
      </w:r>
      <w:r w:rsidRPr="000C78E8">
        <w:rPr>
          <w:b/>
          <w:sz w:val="20"/>
          <w:szCs w:val="20"/>
          <w:lang w:val="gl-ES"/>
        </w:rPr>
        <w:t>*</w:t>
      </w:r>
      <w:r w:rsidRPr="000C78E8">
        <w:rPr>
          <w:sz w:val="20"/>
          <w:szCs w:val="20"/>
          <w:lang w:val="gl-ES"/>
        </w:rPr>
        <w:t>= espectáculo de pago)</w:t>
      </w:r>
    </w:p>
    <w:p w:rsidR="00C6017D" w:rsidRPr="00217FB0" w:rsidRDefault="00C6017D" w:rsidP="00217FB0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MARTES</w:t>
      </w:r>
      <w:r w:rsidR="00FE5413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10 MARZO</w:t>
      </w:r>
    </w:p>
    <w:p w:rsidR="00FE5413" w:rsidRDefault="00FE5413" w:rsidP="00FE5413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Aline Cântia &amp; Chicó do Céu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Plurilingüe San Pelayo-Emma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Noelia Carioca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Pedrouzos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Fernando Saldaña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Plurilingüe Os Tilos (TEO)</w:t>
      </w: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(3º-4º EP)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de lá nos cantos de cá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Aline Cântia &amp; Chicó do Céu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17:30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Aula de Pediatría - Hospital Clínico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MÉRCORES</w:t>
      </w:r>
      <w:r w:rsidR="00FE5413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11 MARZO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Sandra Araguas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Plurilingüe San Pelayo-Emma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(Primaria) | En castelán</w:t>
      </w:r>
    </w:p>
    <w:p w:rsidR="00FE5413" w:rsidRDefault="00FE5413" w:rsidP="00FE5413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Aline Cântia &amp; Chicó do Céu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Pedrouzos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(1º e 2º)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Noelia Carioca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Plurilingüe Os Tilos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(Infantil)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Contando números e cantando cores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Pablo Díaz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13:00</w:t>
      </w:r>
      <w:r w:rsidR="00FE5413" w:rsidRPr="00FE5413">
        <w:rPr>
          <w:rFonts w:cs="Calibri"/>
          <w:lang w:val="gl-ES"/>
        </w:rPr>
        <w:t xml:space="preserve"> </w:t>
      </w:r>
      <w:r w:rsidR="00FE5413">
        <w:rPr>
          <w:rFonts w:cs="Calibri"/>
          <w:lang w:val="gl-ES"/>
        </w:rPr>
        <w:t xml:space="preserve">| </w:t>
      </w:r>
      <w:r w:rsidR="00FE5413" w:rsidRPr="0031167B">
        <w:rPr>
          <w:rFonts w:cs="Calibri"/>
          <w:lang w:val="gl-ES"/>
        </w:rPr>
        <w:t>Auditorio do Concello (PAZOS DE BORBÉN)</w:t>
      </w:r>
    </w:p>
    <w:p w:rsid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galego</w:t>
      </w:r>
    </w:p>
    <w:p w:rsidR="00805F6E" w:rsidRDefault="00805F6E" w:rsidP="0031167B">
      <w:pPr>
        <w:spacing w:after="0" w:line="240" w:lineRule="auto"/>
        <w:rPr>
          <w:rFonts w:cs="Calibri"/>
          <w:lang w:val="gl-ES"/>
        </w:rPr>
      </w:pPr>
    </w:p>
    <w:p w:rsidR="00805F6E" w:rsidRPr="0031167B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>radicionais dos Pirineos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>Sandra Araguas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13:00</w:t>
      </w:r>
      <w:r>
        <w:rPr>
          <w:rFonts w:cs="Calibri"/>
          <w:lang w:val="gl-ES"/>
        </w:rPr>
        <w:t xml:space="preserve"> |</w:t>
      </w:r>
      <w:r w:rsidRPr="00805F6E">
        <w:rPr>
          <w:rFonts w:cs="Calibri"/>
          <w:lang w:val="gl-ES"/>
        </w:rPr>
        <w:t xml:space="preserve"> Auditorio do Concello (PAZOS DE BORBÉN)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 xml:space="preserve">|Público adulto | </w:t>
      </w:r>
      <w:r w:rsidRPr="00805F6E">
        <w:rPr>
          <w:rFonts w:cs="Calibri"/>
          <w:lang w:val="gl-ES"/>
        </w:rPr>
        <w:t>En castelán</w:t>
      </w:r>
    </w:p>
    <w:p w:rsid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805F6E" w:rsidRDefault="00653158" w:rsidP="00805F6E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="00805F6E" w:rsidRPr="00805F6E">
        <w:rPr>
          <w:rFonts w:cs="Calibri"/>
          <w:lang w:val="gl-ES"/>
        </w:rPr>
        <w:t xml:space="preserve">Gala Inaugural: Varios </w:t>
      </w:r>
      <w:r w:rsidR="00805F6E">
        <w:rPr>
          <w:rFonts w:cs="Calibri"/>
          <w:lang w:val="gl-ES"/>
        </w:rPr>
        <w:t>v</w:t>
      </w:r>
      <w:r w:rsidR="00805F6E" w:rsidRPr="00805F6E">
        <w:rPr>
          <w:rFonts w:cs="Calibri"/>
          <w:lang w:val="gl-ES"/>
        </w:rPr>
        <w:t>entos</w:t>
      </w:r>
    </w:p>
    <w:p w:rsidR="00805F6E" w:rsidRPr="00805F6E" w:rsidRDefault="005117EB" w:rsidP="00805F6E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r w:rsidR="00805F6E" w:rsidRPr="00805F6E">
        <w:rPr>
          <w:rFonts w:cs="Calibri"/>
          <w:lang w:val="gl-ES"/>
        </w:rPr>
        <w:t>María da Pontragha, José Luis Gutiérrez ‘Guti’, Celso F. Sanmartín, Soledad Felloza, Sandra Araguas, Aline Cântia &amp; Chicó do Céu, Fernando Saldaña, Cris de Caldas, Quico Cadaval, Charo Pita</w:t>
      </w:r>
      <w:r w:rsidR="00805F6E">
        <w:rPr>
          <w:rFonts w:cs="Calibri"/>
          <w:lang w:val="gl-ES"/>
        </w:rPr>
        <w:t xml:space="preserve"> e </w:t>
      </w:r>
      <w:r w:rsidR="00805F6E" w:rsidRPr="00805F6E">
        <w:rPr>
          <w:rFonts w:cs="Calibri"/>
          <w:lang w:val="gl-ES"/>
        </w:rPr>
        <w:t>Santi Prego</w:t>
      </w:r>
      <w:r w:rsidR="00805F6E">
        <w:rPr>
          <w:rFonts w:cs="Calibri"/>
          <w:lang w:val="gl-ES"/>
        </w:rPr>
        <w:t>. Coa música de Marcelo Dobode.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Teatro Principal (SANTIAGO DE COMPOSTELA)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En galego | </w:t>
      </w:r>
      <w:r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Billeteira do teatro e entradas.abanca.</w:t>
      </w:r>
      <w:r>
        <w:rPr>
          <w:rFonts w:cs="Calibri"/>
          <w:lang w:val="gl-ES"/>
        </w:rPr>
        <w:t>com</w:t>
      </w:r>
      <w:r w:rsidRPr="00805F6E">
        <w:rPr>
          <w:rFonts w:cs="Calibri"/>
          <w:lang w:val="gl-ES"/>
        </w:rPr>
        <w:t>: 12 €</w:t>
      </w:r>
    </w:p>
    <w:p w:rsidR="00805F6E" w:rsidRPr="0031167B" w:rsidRDefault="00805F6E" w:rsidP="0031167B">
      <w:pPr>
        <w:spacing w:after="0" w:line="240" w:lineRule="auto"/>
        <w:rPr>
          <w:rFonts w:cs="Calibri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XOVES</w:t>
      </w:r>
      <w:r w:rsidR="00FE5413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12 MARZO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Fernando Saldaña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Pedrouzos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(5º e 6º)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Sandra Araguas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CEIP Plurilingüe Os Tilos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(5º e 6º)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Notas breves dunha saudade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Aline Cântia &amp; Chicó do Céu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12:45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IES Cacheiras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Alumnado do Centro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O </w:t>
      </w:r>
      <w:r>
        <w:rPr>
          <w:rFonts w:cs="Calibri"/>
          <w:lang w:val="gl-ES"/>
        </w:rPr>
        <w:t>s</w:t>
      </w:r>
      <w:r w:rsidRPr="0031167B">
        <w:rPr>
          <w:rFonts w:cs="Calibri"/>
          <w:lang w:val="gl-ES"/>
        </w:rPr>
        <w:t>oño do rato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Olga Abad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Biblioteca Pública de Ourense (OURENSE)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0-3 anos | En galego</w:t>
      </w:r>
    </w:p>
    <w:p w:rsidR="00FE5413" w:rsidRDefault="00FE5413" w:rsidP="00FE5413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e papaventos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Noelia Carioca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Biblioteca Pública Juan Companel (VIGO)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0-3 anos|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O peixe de ouro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Fernando Saldaña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Centro Sociocultural das Fontiñas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familiar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de lá nos cantos de cá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Aline Cântia &amp; Chicó do Céu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Centro Sociocultural de Santa Marta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E85F4D" w:rsidRPr="0031167B" w:rsidRDefault="00E85F4D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Pim,</w:t>
      </w:r>
      <w:r>
        <w:rPr>
          <w:rFonts w:cs="Calibri"/>
          <w:lang w:val="gl-ES"/>
        </w:rPr>
        <w:t xml:space="preserve"> p</w:t>
      </w:r>
      <w:r w:rsidRPr="0031167B">
        <w:rPr>
          <w:rFonts w:cs="Calibri"/>
          <w:lang w:val="gl-ES"/>
        </w:rPr>
        <w:t>am,</w:t>
      </w:r>
      <w:r>
        <w:rPr>
          <w:rFonts w:cs="Calibri"/>
          <w:lang w:val="gl-ES"/>
        </w:rPr>
        <w:t xml:space="preserve"> p</w:t>
      </w:r>
      <w:r w:rsidRPr="0031167B">
        <w:rPr>
          <w:rFonts w:cs="Calibri"/>
          <w:lang w:val="gl-ES"/>
        </w:rPr>
        <w:t>um!</w:t>
      </w:r>
      <w:r>
        <w:rPr>
          <w:rFonts w:cs="Calibri"/>
          <w:lang w:val="gl-ES"/>
        </w:rPr>
        <w:t xml:space="preserve"> </w:t>
      </w:r>
      <w:r w:rsidRPr="0031167B">
        <w:rPr>
          <w:rFonts w:cs="Calibri"/>
          <w:lang w:val="gl-ES"/>
        </w:rPr>
        <w:t>Rubén Martínez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19:00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Centro Sociocultural de Vite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familiar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E85F4D" w:rsidRPr="0031167B" w:rsidRDefault="00E85F4D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Sandra Araguas</w:t>
      </w:r>
    </w:p>
    <w:p w:rsidR="00E85F4D" w:rsidRPr="0031167B" w:rsidRDefault="0031167B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 w:rsidR="00E85F4D">
        <w:rPr>
          <w:rFonts w:cs="Calibri"/>
          <w:lang w:val="gl-ES"/>
        </w:rPr>
        <w:t xml:space="preserve"> | </w:t>
      </w:r>
      <w:r w:rsidR="00E85F4D" w:rsidRPr="0031167B">
        <w:rPr>
          <w:rFonts w:cs="Calibri"/>
          <w:lang w:val="gl-ES"/>
        </w:rPr>
        <w:t>Biblioteca Municipal (FERROL)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castelán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>radicionais dos Pirineos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>Sandra Araguas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Centro Torrente Ballester (FERROL)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En castelán</w:t>
      </w:r>
    </w:p>
    <w:p w:rsidR="00805F6E" w:rsidRDefault="00805F6E" w:rsidP="00805F6E">
      <w:pPr>
        <w:spacing w:after="0" w:line="240" w:lineRule="auto"/>
        <w:rPr>
          <w:rFonts w:cs="Calibri"/>
          <w:lang w:val="gl-ES"/>
        </w:rPr>
      </w:pPr>
    </w:p>
    <w:p w:rsidR="008A4964" w:rsidRPr="00805F6E" w:rsidRDefault="008A4964" w:rsidP="00805F6E">
      <w:pPr>
        <w:spacing w:after="0" w:line="240" w:lineRule="auto"/>
        <w:rPr>
          <w:rFonts w:cs="Calibri"/>
          <w:lang w:val="gl-ES"/>
        </w:rPr>
      </w:pP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Regalo da memoria (Ghaleb Jaber) | O teatro máis pequeno do </w:t>
      </w:r>
      <w:r>
        <w:rPr>
          <w:rFonts w:cs="Calibri"/>
          <w:lang w:val="gl-ES"/>
        </w:rPr>
        <w:t>m</w:t>
      </w:r>
      <w:r w:rsidRPr="00805F6E">
        <w:rPr>
          <w:rFonts w:cs="Calibri"/>
          <w:lang w:val="gl-ES"/>
        </w:rPr>
        <w:t>undo (Santi Prego)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Centro Xove da Almáciga (SANTIAGO DE COMPOSTELA)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balde</w:t>
      </w:r>
      <w:r>
        <w:rPr>
          <w:rFonts w:cs="Calibri"/>
          <w:lang w:val="gl-ES"/>
        </w:rPr>
        <w:t xml:space="preserve"> | Público adulto</w:t>
      </w:r>
    </w:p>
    <w:p w:rsidR="00805F6E" w:rsidRDefault="00805F6E" w:rsidP="0031167B">
      <w:pPr>
        <w:spacing w:after="0" w:line="240" w:lineRule="auto"/>
        <w:rPr>
          <w:rFonts w:cs="Calibri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VENRES</w:t>
      </w:r>
      <w:r w:rsid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13 MARZO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Sandra Araguas</w:t>
      </w:r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>CEIP Pedrouzos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(4º e 5º)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Aline Cântia &amp; Chicó do Céu</w:t>
      </w:r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>CEIP Plurilingüe Os Tilos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Fernando Saldaña</w:t>
      </w:r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12:00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>CEIP Plurilingüe San Pelayo-Emma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(ESO)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Unha aventura singular: O gato con botas</w:t>
      </w:r>
      <w:r>
        <w:rPr>
          <w:rFonts w:cs="Calibri"/>
          <w:lang w:val="gl-ES"/>
        </w:rPr>
        <w:t xml:space="preserve">. Charo Pita, </w:t>
      </w:r>
      <w:r w:rsidRPr="0031167B">
        <w:rPr>
          <w:rFonts w:cs="Calibri"/>
          <w:lang w:val="gl-ES"/>
        </w:rPr>
        <w:t>Banda Municipal de Música de Santiago</w:t>
      </w:r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 e 12:00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>Auditorio de Galicia-Sala Mozart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Sesión incluída dentro da programación didáctica do Concello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Preparados, listos, xa!</w:t>
      </w:r>
      <w:r>
        <w:rPr>
          <w:rFonts w:cs="Calibri"/>
          <w:lang w:val="gl-ES"/>
        </w:rPr>
        <w:t xml:space="preserve"> </w:t>
      </w:r>
      <w:r w:rsidRPr="002100D2">
        <w:rPr>
          <w:rFonts w:cs="Calibri"/>
          <w:lang w:val="gl-ES"/>
        </w:rPr>
        <w:t>Ramiro Neira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13:00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Auditorio do Concello (PAZOS DE BORBÉN)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escolar e familiar | En galego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Contando números e cantando cores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Pablo Díaz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16:00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CEIP Inmaculada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escolar | En galego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 xml:space="preserve">O </w:t>
      </w:r>
      <w:r>
        <w:rPr>
          <w:rFonts w:cs="Calibri"/>
          <w:lang w:val="gl-ES"/>
        </w:rPr>
        <w:t>t</w:t>
      </w:r>
      <w:r w:rsidRPr="002100D2">
        <w:rPr>
          <w:rFonts w:cs="Calibri"/>
          <w:lang w:val="gl-ES"/>
        </w:rPr>
        <w:t>ren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Fernando Saldaña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Municipal (FERROL)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0 a 3 anos | En castelán</w:t>
      </w:r>
    </w:p>
    <w:p w:rsidR="002100D2" w:rsidRDefault="002100D2" w:rsidP="0031167B">
      <w:pPr>
        <w:spacing w:after="0" w:line="240" w:lineRule="auto"/>
        <w:rPr>
          <w:rFonts w:cs="Calibri"/>
          <w:lang w:val="gl-ES"/>
        </w:rPr>
      </w:pP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>radicionais dos Pirineos (Sandra Araguas) | Baixo a lúa as 20,30 (Charo Pita)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Igrexa da Universidade (SANTIAGO DE COMPOSTELA)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balde</w:t>
      </w:r>
      <w:r w:rsidR="00C87EFF">
        <w:rPr>
          <w:rFonts w:cs="Calibri"/>
          <w:lang w:val="gl-ES"/>
        </w:rPr>
        <w:t xml:space="preserve"> | Público adulto | En castelán e galego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</w:p>
    <w:p w:rsidR="00C87EFF" w:rsidRPr="00805F6E" w:rsidRDefault="00653158" w:rsidP="00C87EFF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="00C87EFF" w:rsidRPr="00805F6E">
        <w:rPr>
          <w:rFonts w:cs="Calibri"/>
          <w:lang w:val="gl-ES"/>
        </w:rPr>
        <w:t>Palabras na boca</w:t>
      </w:r>
      <w:r w:rsidR="00C87EFF">
        <w:rPr>
          <w:rFonts w:cs="Calibri"/>
          <w:lang w:val="gl-ES"/>
        </w:rPr>
        <w:t xml:space="preserve">. </w:t>
      </w:r>
      <w:r w:rsidR="00C87EFF" w:rsidRPr="00805F6E">
        <w:rPr>
          <w:rFonts w:cs="Calibri"/>
          <w:lang w:val="gl-ES"/>
        </w:rPr>
        <w:t>Raquel Queizás</w:t>
      </w:r>
    </w:p>
    <w:p w:rsidR="00C87EFF" w:rsidRPr="00805F6E" w:rsidRDefault="00805F6E" w:rsidP="00C87EFF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 w:rsidR="00C87EFF">
        <w:rPr>
          <w:rFonts w:cs="Calibri"/>
          <w:lang w:val="gl-ES"/>
        </w:rPr>
        <w:t xml:space="preserve"> | </w:t>
      </w:r>
      <w:r w:rsidR="00C87EFF" w:rsidRPr="00805F6E">
        <w:rPr>
          <w:rFonts w:cs="Calibri"/>
          <w:lang w:val="gl-ES"/>
        </w:rPr>
        <w:t>Dospasos -Rúa Pesqueiras 6, local 10- (BERTAMIRÁNS)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Entrada con pincho: 7,5 €</w:t>
      </w:r>
      <w:r w:rsidR="00C87EFF">
        <w:rPr>
          <w:rFonts w:cs="Calibri"/>
          <w:lang w:val="gl-ES"/>
        </w:rPr>
        <w:t xml:space="preserve"> | Público adulto | En galego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</w:p>
    <w:p w:rsidR="00C87EFF" w:rsidRPr="00805F6E" w:rsidRDefault="00C87EFF" w:rsidP="00C87EFF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onte a hoxe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>Fernando Saldaña</w:t>
      </w:r>
    </w:p>
    <w:p w:rsidR="00C87EFF" w:rsidRPr="00805F6E" w:rsidRDefault="00805F6E" w:rsidP="00C87EFF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 w:rsidR="00C87EFF">
        <w:rPr>
          <w:rFonts w:cs="Calibri"/>
          <w:lang w:val="gl-ES"/>
        </w:rPr>
        <w:t xml:space="preserve"> | </w:t>
      </w:r>
      <w:r w:rsidR="00C87EFF" w:rsidRPr="00805F6E">
        <w:rPr>
          <w:rFonts w:cs="Calibri"/>
          <w:lang w:val="gl-ES"/>
        </w:rPr>
        <w:t>Centro Torrente Ballester (FERROL)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 w:rsidR="00C87EFF"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En castelán</w:t>
      </w:r>
    </w:p>
    <w:p w:rsidR="00805F6E" w:rsidRPr="0031167B" w:rsidRDefault="00805F6E" w:rsidP="0031167B">
      <w:pPr>
        <w:spacing w:after="0" w:line="240" w:lineRule="auto"/>
        <w:rPr>
          <w:rFonts w:cs="Calibri"/>
          <w:lang w:val="gl-ES"/>
        </w:rPr>
      </w:pPr>
    </w:p>
    <w:p w:rsidR="002100D2" w:rsidRDefault="002100D2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>
        <w:rPr>
          <w:rFonts w:cs="Calibri"/>
          <w:b/>
          <w:color w:val="C00000"/>
          <w:lang w:val="gl-ES"/>
        </w:rPr>
        <w:t>SÁBADO 14 DE MARZO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Robinsón e o seu loro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Fernando Saldaña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de Ourense (OURENSE)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 | En castelán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Sandra Araguas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Miguel González Garcés (A CORUÑA)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Público infantil e familiar | En castelán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Pim,</w:t>
      </w:r>
      <w:r>
        <w:rPr>
          <w:rFonts w:cs="Calibri"/>
          <w:lang w:val="gl-ES"/>
        </w:rPr>
        <w:t xml:space="preserve"> p</w:t>
      </w:r>
      <w:r w:rsidRPr="002100D2">
        <w:rPr>
          <w:rFonts w:cs="Calibri"/>
          <w:lang w:val="gl-ES"/>
        </w:rPr>
        <w:t>am,</w:t>
      </w:r>
      <w:r>
        <w:rPr>
          <w:rFonts w:cs="Calibri"/>
          <w:lang w:val="gl-ES"/>
        </w:rPr>
        <w:t xml:space="preserve"> p</w:t>
      </w:r>
      <w:r w:rsidRPr="002100D2">
        <w:rPr>
          <w:rFonts w:cs="Calibri"/>
          <w:lang w:val="gl-ES"/>
        </w:rPr>
        <w:t>um!</w:t>
      </w:r>
      <w:r>
        <w:rPr>
          <w:rFonts w:cs="Calibri"/>
          <w:lang w:val="gl-ES"/>
        </w:rPr>
        <w:t xml:space="preserve"> </w:t>
      </w:r>
      <w:r w:rsidRPr="002100D2">
        <w:rPr>
          <w:rFonts w:cs="Calibri"/>
          <w:lang w:val="gl-ES"/>
        </w:rPr>
        <w:t>Rubén Martínez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Juan Companel (VIGO)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Público infantil e familiar | En castelán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Aline Cântia &amp; Chicó do Céu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</w:t>
      </w:r>
      <w:r w:rsidRPr="002100D2">
        <w:rPr>
          <w:rFonts w:cs="Calibri"/>
          <w:lang w:val="gl-ES"/>
        </w:rPr>
        <w:t xml:space="preserve"> Centro Cultural Torrente Ballester (FERROL)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3-8 anos | En portugués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e papaventos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Noelia Carioca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Ánxel Casal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 | En castelán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Gaita Zumba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Pablo Díaz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 xml:space="preserve">13:00 </w:t>
      </w:r>
      <w:r>
        <w:rPr>
          <w:rFonts w:cs="Calibri"/>
          <w:lang w:val="gl-ES"/>
        </w:rPr>
        <w:t xml:space="preserve">| </w:t>
      </w:r>
      <w:r w:rsidRPr="002100D2">
        <w:rPr>
          <w:rFonts w:cs="Calibri"/>
          <w:lang w:val="gl-ES"/>
        </w:rPr>
        <w:t>Praza de Cervantes e rúas da contorna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Vermú de contos: Contando números, cantando cores</w:t>
      </w:r>
      <w:r w:rsidR="00AE33FA">
        <w:rPr>
          <w:rFonts w:cs="Calibri"/>
          <w:lang w:val="gl-ES"/>
        </w:rPr>
        <w:t xml:space="preserve">. </w:t>
      </w:r>
      <w:r w:rsidR="00AE33FA" w:rsidRPr="002100D2">
        <w:rPr>
          <w:rFonts w:cs="Calibri"/>
          <w:lang w:val="gl-ES"/>
        </w:rPr>
        <w:t>Pablo Díaz</w:t>
      </w:r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13:30</w:t>
      </w:r>
      <w:r>
        <w:rPr>
          <w:rFonts w:cs="Calibri"/>
          <w:lang w:val="gl-ES"/>
        </w:rPr>
        <w:t xml:space="preserve"> | </w:t>
      </w:r>
      <w:r w:rsidR="00AE33FA" w:rsidRPr="002100D2">
        <w:rPr>
          <w:rFonts w:cs="Calibri"/>
          <w:lang w:val="gl-ES"/>
        </w:rPr>
        <w:t>Praza de Cervantes e rúas da contorna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73520F" w:rsidRDefault="00AE33FA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Unha aventura singular: O gato con botas</w:t>
      </w:r>
    </w:p>
    <w:p w:rsidR="00AE33FA" w:rsidRPr="002100D2" w:rsidRDefault="0073520F" w:rsidP="00AE33FA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r w:rsidR="00AE33FA" w:rsidRPr="002100D2">
        <w:rPr>
          <w:rFonts w:cs="Calibri"/>
          <w:lang w:val="gl-ES"/>
        </w:rPr>
        <w:t>Charo Pita</w:t>
      </w:r>
      <w:r>
        <w:rPr>
          <w:rFonts w:cs="Calibri"/>
          <w:lang w:val="gl-ES"/>
        </w:rPr>
        <w:t xml:space="preserve">e a </w:t>
      </w:r>
      <w:r w:rsidR="00AE33FA" w:rsidRPr="002100D2">
        <w:rPr>
          <w:rFonts w:cs="Calibri"/>
          <w:lang w:val="gl-ES"/>
        </w:rPr>
        <w:t>Banda Municipal de Música de Santiago de Compostela</w:t>
      </w:r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18:30</w:t>
      </w:r>
      <w:r w:rsidR="00AE33FA">
        <w:rPr>
          <w:rFonts w:cs="Calibri"/>
          <w:lang w:val="gl-ES"/>
        </w:rPr>
        <w:t xml:space="preserve"> | </w:t>
      </w:r>
      <w:r w:rsidR="00AE33FA" w:rsidRPr="002100D2">
        <w:rPr>
          <w:rFonts w:cs="Calibri"/>
          <w:lang w:val="gl-ES"/>
        </w:rPr>
        <w:t>Teatro Principal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Convites no Teatro Principal desde o día 10 de marzo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AE33FA" w:rsidRPr="002100D2" w:rsidRDefault="00AE33FA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Sandra Araguas</w:t>
      </w:r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18:00</w:t>
      </w:r>
      <w:r w:rsidR="00AE33FA">
        <w:rPr>
          <w:rFonts w:cs="Calibri"/>
          <w:lang w:val="gl-ES"/>
        </w:rPr>
        <w:t xml:space="preserve"> | </w:t>
      </w:r>
      <w:r w:rsidR="00AE33FA" w:rsidRPr="002100D2">
        <w:rPr>
          <w:rFonts w:cs="Calibri"/>
          <w:lang w:val="gl-ES"/>
        </w:rPr>
        <w:t>Biblioteca Pública do Grilo (TEO)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Todos os públicos | En castelán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Historias de filandar</w:t>
      </w:r>
      <w:r>
        <w:rPr>
          <w:rFonts w:cs="Calibri"/>
          <w:lang w:val="gl-ES"/>
        </w:rPr>
        <w:t>.</w:t>
      </w:r>
      <w:r w:rsidRPr="00C87EFF">
        <w:rPr>
          <w:rFonts w:cs="Calibri"/>
          <w:lang w:val="gl-ES"/>
        </w:rPr>
        <w:t xml:space="preserve"> José Luis Gutiérrez ‘Guti’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C87EFF">
        <w:rPr>
          <w:rFonts w:cs="Calibri"/>
          <w:lang w:val="gl-ES"/>
        </w:rPr>
        <w:t>Centro Torrente Ballester (FERROL)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>Público adulto | E</w:t>
      </w:r>
      <w:r w:rsidRPr="00C87EFF">
        <w:rPr>
          <w:rFonts w:cs="Calibri"/>
          <w:lang w:val="gl-ES"/>
        </w:rPr>
        <w:t>n castelán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</w:p>
    <w:p w:rsidR="00653158" w:rsidRDefault="00653158" w:rsidP="00C87EFF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="00C87EFF">
        <w:rPr>
          <w:rFonts w:cs="Calibri"/>
          <w:lang w:val="gl-ES"/>
        </w:rPr>
        <w:t xml:space="preserve">Gala de Clausura: </w:t>
      </w:r>
      <w:r w:rsidR="00C87EFF" w:rsidRPr="00C87EFF">
        <w:rPr>
          <w:rFonts w:cs="Calibri"/>
          <w:lang w:val="gl-ES"/>
        </w:rPr>
        <w:t xml:space="preserve">Tres </w:t>
      </w:r>
      <w:r w:rsidR="00C87EFF">
        <w:rPr>
          <w:rFonts w:cs="Calibri"/>
          <w:lang w:val="gl-ES"/>
        </w:rPr>
        <w:t>v</w:t>
      </w:r>
      <w:r w:rsidR="00C87EFF" w:rsidRPr="00C87EFF">
        <w:rPr>
          <w:rFonts w:cs="Calibri"/>
          <w:lang w:val="gl-ES"/>
        </w:rPr>
        <w:t>entos</w:t>
      </w:r>
    </w:p>
    <w:p w:rsidR="00C87EFF" w:rsidRDefault="00653158" w:rsidP="00C87EFF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r w:rsidR="00C87EFF" w:rsidRPr="00C87EFF">
        <w:rPr>
          <w:rFonts w:cs="Calibri"/>
          <w:lang w:val="gl-ES"/>
        </w:rPr>
        <w:t>Aline Cântia &amp; Chicó do Céu, Fernando Saldaña, Rubén Martínez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C87EFF">
        <w:rPr>
          <w:rFonts w:cs="Calibri"/>
          <w:lang w:val="gl-ES"/>
        </w:rPr>
        <w:t>Teatro Principal (SANTIAGO DE COMPOSTELA)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 xml:space="preserve">En castelán e portugués | </w:t>
      </w:r>
      <w:r>
        <w:rPr>
          <w:rFonts w:cs="Calibri"/>
          <w:lang w:val="gl-ES"/>
        </w:rPr>
        <w:t xml:space="preserve">Público adulto | </w:t>
      </w:r>
      <w:r w:rsidRPr="00C87EFF">
        <w:rPr>
          <w:rFonts w:cs="Calibri"/>
          <w:lang w:val="gl-ES"/>
        </w:rPr>
        <w:t>Billeteira do teatro e entradas.abanca.</w:t>
      </w:r>
      <w:r>
        <w:rPr>
          <w:rFonts w:cs="Calibri"/>
          <w:lang w:val="gl-ES"/>
        </w:rPr>
        <w:t>com</w:t>
      </w:r>
      <w:r w:rsidRPr="00C87EFF">
        <w:rPr>
          <w:rFonts w:cs="Calibri"/>
          <w:lang w:val="gl-ES"/>
        </w:rPr>
        <w:t>: 10 €</w:t>
      </w:r>
    </w:p>
    <w:p w:rsidR="00C87EFF" w:rsidRPr="002100D2" w:rsidRDefault="00C87EFF" w:rsidP="002100D2">
      <w:pPr>
        <w:spacing w:after="0" w:line="240" w:lineRule="auto"/>
        <w:rPr>
          <w:rFonts w:cs="Calibri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VENRES</w:t>
      </w:r>
      <w:r w:rsidR="00E85F4D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20 MARZO</w:t>
      </w:r>
      <w:r w:rsidR="00E85F4D" w:rsidRPr="00E85F4D">
        <w:rPr>
          <w:rFonts w:cs="Calibri"/>
          <w:b/>
          <w:color w:val="C00000"/>
          <w:lang w:val="gl-ES"/>
        </w:rPr>
        <w:t xml:space="preserve"> | Día Internacional da Narración Oral</w:t>
      </w:r>
    </w:p>
    <w:p w:rsidR="00E85F4D" w:rsidRDefault="00E85F4D" w:rsidP="0031167B">
      <w:pPr>
        <w:spacing w:after="0" w:line="240" w:lineRule="auto"/>
        <w:rPr>
          <w:rFonts w:cs="Calibri"/>
          <w:lang w:val="gl-ES"/>
        </w:rPr>
      </w:pPr>
    </w:p>
    <w:p w:rsidR="00E85F4D" w:rsidRPr="0031167B" w:rsidRDefault="00E85F4D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Carolina Rueda</w:t>
      </w:r>
    </w:p>
    <w:p w:rsidR="00E85F4D" w:rsidRPr="0031167B" w:rsidRDefault="0031167B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E85F4D">
        <w:rPr>
          <w:rFonts w:cs="Calibri"/>
          <w:lang w:val="gl-ES"/>
        </w:rPr>
        <w:t xml:space="preserve"> | </w:t>
      </w:r>
      <w:r w:rsidR="00E85F4D" w:rsidRPr="0031167B">
        <w:rPr>
          <w:rFonts w:cs="Calibri"/>
          <w:lang w:val="gl-ES"/>
        </w:rPr>
        <w:t>Colexio La Salle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Público escolar | En castelán</w:t>
      </w:r>
    </w:p>
    <w:p w:rsidR="008A4964" w:rsidRDefault="008A4964" w:rsidP="00E85F4D">
      <w:pPr>
        <w:spacing w:after="0" w:line="240" w:lineRule="auto"/>
        <w:rPr>
          <w:rFonts w:cs="Calibri"/>
          <w:lang w:val="gl-ES"/>
        </w:rPr>
      </w:pPr>
    </w:p>
    <w:p w:rsidR="00E85F4D" w:rsidRPr="00217FB0" w:rsidRDefault="00E85F4D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Avó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Ramiro Neira</w:t>
      </w:r>
    </w:p>
    <w:p w:rsidR="00E85F4D" w:rsidRPr="0031167B" w:rsidRDefault="0031167B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11:00</w:t>
      </w:r>
      <w:r w:rsidR="00E85F4D">
        <w:rPr>
          <w:rFonts w:cs="Calibri"/>
          <w:lang w:val="gl-ES"/>
        </w:rPr>
        <w:t xml:space="preserve"> | </w:t>
      </w:r>
      <w:r w:rsidR="00E85F4D" w:rsidRPr="0031167B">
        <w:rPr>
          <w:rFonts w:cs="Calibri"/>
          <w:lang w:val="gl-ES"/>
        </w:rPr>
        <w:t>Auditorio Neira Vilas da Biblioteca e Arquivo de Galicia (SANTIAGO DE COMPOSTELA)</w:t>
      </w:r>
    </w:p>
    <w:p w:rsidR="00E85F4D" w:rsidRDefault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Público escolar concertado| En galego</w:t>
      </w:r>
    </w:p>
    <w:p w:rsidR="00653158" w:rsidRDefault="00653158">
      <w:pPr>
        <w:spacing w:after="0" w:line="240" w:lineRule="auto"/>
        <w:rPr>
          <w:rFonts w:cs="Calibri"/>
          <w:lang w:val="gl-ES"/>
        </w:rPr>
      </w:pP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Conferencia: </w:t>
      </w:r>
      <w:r w:rsidRPr="00653158">
        <w:rPr>
          <w:rFonts w:cs="Calibri"/>
          <w:lang w:val="gl-ES"/>
        </w:rPr>
        <w:t>15 anos de Galicia Encantada</w:t>
      </w:r>
      <w:r>
        <w:rPr>
          <w:rFonts w:cs="Calibri"/>
          <w:lang w:val="gl-ES"/>
        </w:rPr>
        <w:t xml:space="preserve">. </w:t>
      </w:r>
      <w:r w:rsidRPr="00653158">
        <w:rPr>
          <w:rFonts w:cs="Calibri"/>
          <w:lang w:val="gl-ES"/>
        </w:rPr>
        <w:t>Antonio Reigosa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19:30</w:t>
      </w:r>
      <w:r>
        <w:rPr>
          <w:rFonts w:cs="Calibri"/>
          <w:lang w:val="gl-ES"/>
        </w:rPr>
        <w:t xml:space="preserve"> | </w:t>
      </w:r>
      <w:r w:rsidRPr="00653158">
        <w:rPr>
          <w:rFonts w:cs="Calibri"/>
          <w:lang w:val="gl-ES"/>
        </w:rPr>
        <w:t>Cidade da Cultura de Galicia (SANTIAGO DE COMPOSTELA)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De balde</w:t>
      </w:r>
      <w:r>
        <w:rPr>
          <w:rFonts w:cs="Calibri"/>
          <w:lang w:val="gl-ES"/>
        </w:rPr>
        <w:t xml:space="preserve"> | Público adulto | En galego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</w:p>
    <w:p w:rsidR="00653158" w:rsidRPr="00217FB0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O xogo das sombras</w:t>
      </w:r>
      <w:r>
        <w:rPr>
          <w:rFonts w:cs="Calibri"/>
          <w:lang w:val="gl-ES"/>
        </w:rPr>
        <w:t xml:space="preserve">. </w:t>
      </w:r>
      <w:r w:rsidRPr="00653158">
        <w:rPr>
          <w:rFonts w:cs="Calibri"/>
          <w:lang w:val="gl-ES"/>
        </w:rPr>
        <w:t>Carolina Rueda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653158">
        <w:rPr>
          <w:rFonts w:cs="Calibri"/>
          <w:lang w:val="gl-ES"/>
        </w:rPr>
        <w:t>Museo Ramón María Aller (LALÍN)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 xml:space="preserve">En castelán | </w:t>
      </w:r>
      <w:r>
        <w:rPr>
          <w:rFonts w:cs="Calibri"/>
          <w:lang w:val="gl-ES"/>
        </w:rPr>
        <w:t xml:space="preserve">Público adulto | </w:t>
      </w:r>
      <w:r w:rsidRPr="00653158">
        <w:rPr>
          <w:rFonts w:cs="Calibri"/>
          <w:lang w:val="gl-ES"/>
        </w:rPr>
        <w:t>De balde</w:t>
      </w:r>
    </w:p>
    <w:sectPr w:rsidR="00653158" w:rsidRPr="00653158" w:rsidSect="008A4964">
      <w:footerReference w:type="default" r:id="rId14"/>
      <w:pgSz w:w="11906" w:h="16838"/>
      <w:pgMar w:top="1560" w:right="1701" w:bottom="1417" w:left="1701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7A" w:rsidRDefault="00986B7A" w:rsidP="00EF24EF">
      <w:pPr>
        <w:spacing w:after="0" w:line="240" w:lineRule="auto"/>
      </w:pPr>
      <w:r>
        <w:separator/>
      </w:r>
    </w:p>
  </w:endnote>
  <w:endnote w:type="continuationSeparator" w:id="0">
    <w:p w:rsidR="00986B7A" w:rsidRDefault="00986B7A" w:rsidP="00E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7173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4672" w:rsidRDefault="00351F51">
        <w:pPr>
          <w:pStyle w:val="Piedepgina"/>
          <w:jc w:val="center"/>
          <w:rPr>
            <w:sz w:val="20"/>
            <w:szCs w:val="20"/>
          </w:rPr>
        </w:pPr>
        <w:r w:rsidRPr="00351F51">
          <w:rPr>
            <w:sz w:val="20"/>
            <w:szCs w:val="20"/>
          </w:rPr>
          <w:fldChar w:fldCharType="begin"/>
        </w:r>
        <w:r w:rsidRPr="00351F51">
          <w:rPr>
            <w:sz w:val="20"/>
            <w:szCs w:val="20"/>
          </w:rPr>
          <w:instrText>PAGE   \* MERGEFORMAT</w:instrText>
        </w:r>
        <w:r w:rsidRPr="00351F51">
          <w:rPr>
            <w:sz w:val="20"/>
            <w:szCs w:val="20"/>
          </w:rPr>
          <w:fldChar w:fldCharType="separate"/>
        </w:r>
        <w:r w:rsidR="00986B7A">
          <w:rPr>
            <w:noProof/>
            <w:sz w:val="20"/>
            <w:szCs w:val="20"/>
          </w:rPr>
          <w:t>1</w:t>
        </w:r>
        <w:r w:rsidRPr="00351F5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="0073520F">
          <w:rPr>
            <w:sz w:val="20"/>
            <w:szCs w:val="20"/>
          </w:rPr>
          <w:t>7</w:t>
        </w:r>
      </w:p>
      <w:p w:rsidR="00351F51" w:rsidRPr="006F4672" w:rsidRDefault="006F4672" w:rsidP="006F4672">
        <w:pPr>
          <w:pStyle w:val="Encabezado"/>
          <w:jc w:val="center"/>
          <w:rPr>
            <w:b/>
            <w:sz w:val="16"/>
            <w:szCs w:val="16"/>
            <w:lang w:val="en-GB"/>
          </w:rPr>
        </w:pPr>
        <w:r w:rsidRPr="006F4672">
          <w:rPr>
            <w:b/>
            <w:sz w:val="16"/>
            <w:szCs w:val="16"/>
            <w:lang w:val="en-GB"/>
          </w:rPr>
          <w:t>festivalatlantica.</w:t>
        </w:r>
        <w:r w:rsidR="00217FB0">
          <w:rPr>
            <w:b/>
            <w:sz w:val="16"/>
            <w:szCs w:val="16"/>
            <w:lang w:val="en-GB"/>
          </w:rPr>
          <w:t>gal</w:t>
        </w:r>
        <w:r w:rsidRPr="006F4672">
          <w:rPr>
            <w:b/>
            <w:sz w:val="16"/>
            <w:szCs w:val="16"/>
            <w:lang w:val="en-GB"/>
          </w:rPr>
          <w:t xml:space="preserve"> | www.facebook.com/festivalatlantica | @FestAtlantica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7A" w:rsidRDefault="00986B7A" w:rsidP="00EF24EF">
      <w:pPr>
        <w:spacing w:after="0" w:line="240" w:lineRule="auto"/>
      </w:pPr>
      <w:r>
        <w:separator/>
      </w:r>
    </w:p>
  </w:footnote>
  <w:footnote w:type="continuationSeparator" w:id="0">
    <w:p w:rsidR="00986B7A" w:rsidRDefault="00986B7A" w:rsidP="00EF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45"/>
    <w:multiLevelType w:val="hybridMultilevel"/>
    <w:tmpl w:val="B328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7C2"/>
    <w:multiLevelType w:val="hybridMultilevel"/>
    <w:tmpl w:val="7DE6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BF4"/>
    <w:multiLevelType w:val="hybridMultilevel"/>
    <w:tmpl w:val="A094C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5213"/>
    <w:multiLevelType w:val="hybridMultilevel"/>
    <w:tmpl w:val="DA8E2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F"/>
    <w:rsid w:val="0001322B"/>
    <w:rsid w:val="00027201"/>
    <w:rsid w:val="0007124D"/>
    <w:rsid w:val="00073289"/>
    <w:rsid w:val="00081275"/>
    <w:rsid w:val="00082983"/>
    <w:rsid w:val="00085E85"/>
    <w:rsid w:val="000A0177"/>
    <w:rsid w:val="000A7644"/>
    <w:rsid w:val="000C4938"/>
    <w:rsid w:val="000C78E8"/>
    <w:rsid w:val="000E47DD"/>
    <w:rsid w:val="000F2F8A"/>
    <w:rsid w:val="000F3822"/>
    <w:rsid w:val="00100587"/>
    <w:rsid w:val="00104DAB"/>
    <w:rsid w:val="00115736"/>
    <w:rsid w:val="00134327"/>
    <w:rsid w:val="00156D50"/>
    <w:rsid w:val="00177CF3"/>
    <w:rsid w:val="00180FA6"/>
    <w:rsid w:val="00184AE9"/>
    <w:rsid w:val="0019288D"/>
    <w:rsid w:val="001A0ED5"/>
    <w:rsid w:val="001A1051"/>
    <w:rsid w:val="001A48B6"/>
    <w:rsid w:val="001A7655"/>
    <w:rsid w:val="001C0E57"/>
    <w:rsid w:val="001C13C8"/>
    <w:rsid w:val="001E1EEA"/>
    <w:rsid w:val="001F114C"/>
    <w:rsid w:val="001F44A7"/>
    <w:rsid w:val="002100D2"/>
    <w:rsid w:val="00211D57"/>
    <w:rsid w:val="00217FB0"/>
    <w:rsid w:val="002241B4"/>
    <w:rsid w:val="0022587D"/>
    <w:rsid w:val="00284CA0"/>
    <w:rsid w:val="002C11D3"/>
    <w:rsid w:val="002C200D"/>
    <w:rsid w:val="002D3A9D"/>
    <w:rsid w:val="002F7237"/>
    <w:rsid w:val="00305DFA"/>
    <w:rsid w:val="0031167B"/>
    <w:rsid w:val="00317D27"/>
    <w:rsid w:val="003243FA"/>
    <w:rsid w:val="00325E24"/>
    <w:rsid w:val="00340A13"/>
    <w:rsid w:val="00351F51"/>
    <w:rsid w:val="00356383"/>
    <w:rsid w:val="003B0D10"/>
    <w:rsid w:val="003E0317"/>
    <w:rsid w:val="003E07BD"/>
    <w:rsid w:val="003F1923"/>
    <w:rsid w:val="004219CA"/>
    <w:rsid w:val="00422B56"/>
    <w:rsid w:val="0043598E"/>
    <w:rsid w:val="004628FB"/>
    <w:rsid w:val="004641C9"/>
    <w:rsid w:val="0046516E"/>
    <w:rsid w:val="00477290"/>
    <w:rsid w:val="004A1207"/>
    <w:rsid w:val="004B7505"/>
    <w:rsid w:val="004C3A19"/>
    <w:rsid w:val="0050210D"/>
    <w:rsid w:val="00510181"/>
    <w:rsid w:val="005117EB"/>
    <w:rsid w:val="005254F9"/>
    <w:rsid w:val="00536C08"/>
    <w:rsid w:val="00544C9A"/>
    <w:rsid w:val="0055071D"/>
    <w:rsid w:val="00554E3D"/>
    <w:rsid w:val="0058548A"/>
    <w:rsid w:val="005C021F"/>
    <w:rsid w:val="005C1DAB"/>
    <w:rsid w:val="005D3165"/>
    <w:rsid w:val="005F4875"/>
    <w:rsid w:val="00653158"/>
    <w:rsid w:val="006551CE"/>
    <w:rsid w:val="006820C5"/>
    <w:rsid w:val="00684342"/>
    <w:rsid w:val="006924CA"/>
    <w:rsid w:val="0069767B"/>
    <w:rsid w:val="006A4F4A"/>
    <w:rsid w:val="006C251B"/>
    <w:rsid w:val="006F4672"/>
    <w:rsid w:val="006F72FC"/>
    <w:rsid w:val="00706EE4"/>
    <w:rsid w:val="007076CA"/>
    <w:rsid w:val="00725D96"/>
    <w:rsid w:val="00732462"/>
    <w:rsid w:val="0073520F"/>
    <w:rsid w:val="0073750C"/>
    <w:rsid w:val="00737A78"/>
    <w:rsid w:val="00741F8A"/>
    <w:rsid w:val="0075038E"/>
    <w:rsid w:val="007535EE"/>
    <w:rsid w:val="007641EC"/>
    <w:rsid w:val="007951EB"/>
    <w:rsid w:val="007B3474"/>
    <w:rsid w:val="007C08FC"/>
    <w:rsid w:val="007D125F"/>
    <w:rsid w:val="007E690A"/>
    <w:rsid w:val="007E7B8A"/>
    <w:rsid w:val="007F7912"/>
    <w:rsid w:val="0080489B"/>
    <w:rsid w:val="00805F6E"/>
    <w:rsid w:val="00822E0A"/>
    <w:rsid w:val="00833374"/>
    <w:rsid w:val="00835F57"/>
    <w:rsid w:val="00864932"/>
    <w:rsid w:val="00871B24"/>
    <w:rsid w:val="00881EF8"/>
    <w:rsid w:val="008A06C7"/>
    <w:rsid w:val="008A4964"/>
    <w:rsid w:val="008C038C"/>
    <w:rsid w:val="008C5329"/>
    <w:rsid w:val="008C5BD3"/>
    <w:rsid w:val="008D0FC2"/>
    <w:rsid w:val="008D21FE"/>
    <w:rsid w:val="008D2429"/>
    <w:rsid w:val="008F04E2"/>
    <w:rsid w:val="00924404"/>
    <w:rsid w:val="009469B6"/>
    <w:rsid w:val="009508CA"/>
    <w:rsid w:val="00955689"/>
    <w:rsid w:val="009620CC"/>
    <w:rsid w:val="009737B8"/>
    <w:rsid w:val="00986B7A"/>
    <w:rsid w:val="0099473F"/>
    <w:rsid w:val="009C183C"/>
    <w:rsid w:val="009D598F"/>
    <w:rsid w:val="009F0906"/>
    <w:rsid w:val="009F4629"/>
    <w:rsid w:val="009F46B4"/>
    <w:rsid w:val="00A01CFA"/>
    <w:rsid w:val="00A04BA8"/>
    <w:rsid w:val="00A10671"/>
    <w:rsid w:val="00A17DB7"/>
    <w:rsid w:val="00A207AA"/>
    <w:rsid w:val="00A27209"/>
    <w:rsid w:val="00A300AC"/>
    <w:rsid w:val="00A55AB7"/>
    <w:rsid w:val="00A579E2"/>
    <w:rsid w:val="00A67A33"/>
    <w:rsid w:val="00A74425"/>
    <w:rsid w:val="00AB582F"/>
    <w:rsid w:val="00AC7E1C"/>
    <w:rsid w:val="00AE33FA"/>
    <w:rsid w:val="00AE4EEC"/>
    <w:rsid w:val="00AE6B19"/>
    <w:rsid w:val="00AF771A"/>
    <w:rsid w:val="00B07026"/>
    <w:rsid w:val="00B13B80"/>
    <w:rsid w:val="00B3271E"/>
    <w:rsid w:val="00B3736B"/>
    <w:rsid w:val="00B4429D"/>
    <w:rsid w:val="00B61B98"/>
    <w:rsid w:val="00B648E2"/>
    <w:rsid w:val="00B875BD"/>
    <w:rsid w:val="00B92526"/>
    <w:rsid w:val="00BB275E"/>
    <w:rsid w:val="00BF282B"/>
    <w:rsid w:val="00BF6E90"/>
    <w:rsid w:val="00C07FDA"/>
    <w:rsid w:val="00C3130A"/>
    <w:rsid w:val="00C333D8"/>
    <w:rsid w:val="00C45B05"/>
    <w:rsid w:val="00C6017D"/>
    <w:rsid w:val="00C77A3A"/>
    <w:rsid w:val="00C87EFF"/>
    <w:rsid w:val="00C9432C"/>
    <w:rsid w:val="00CA0E01"/>
    <w:rsid w:val="00CA15CA"/>
    <w:rsid w:val="00CD4CDF"/>
    <w:rsid w:val="00CD66A9"/>
    <w:rsid w:val="00CF111F"/>
    <w:rsid w:val="00D24B78"/>
    <w:rsid w:val="00D348A5"/>
    <w:rsid w:val="00D6306E"/>
    <w:rsid w:val="00D65C22"/>
    <w:rsid w:val="00D930F5"/>
    <w:rsid w:val="00D945A3"/>
    <w:rsid w:val="00DB5A06"/>
    <w:rsid w:val="00DE5FF9"/>
    <w:rsid w:val="00E24772"/>
    <w:rsid w:val="00E278F1"/>
    <w:rsid w:val="00E50072"/>
    <w:rsid w:val="00E50299"/>
    <w:rsid w:val="00E770FE"/>
    <w:rsid w:val="00E85F4D"/>
    <w:rsid w:val="00E911A7"/>
    <w:rsid w:val="00EC65B6"/>
    <w:rsid w:val="00EF24EF"/>
    <w:rsid w:val="00EF5198"/>
    <w:rsid w:val="00EF6569"/>
    <w:rsid w:val="00EF663D"/>
    <w:rsid w:val="00EF718D"/>
    <w:rsid w:val="00F24831"/>
    <w:rsid w:val="00F45CC1"/>
    <w:rsid w:val="00F51033"/>
    <w:rsid w:val="00F746C6"/>
    <w:rsid w:val="00F962A6"/>
    <w:rsid w:val="00F97ECA"/>
    <w:rsid w:val="00FC488A"/>
    <w:rsid w:val="00FC6014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character" w:customStyle="1" w:styleId="apple-converted-space">
    <w:name w:val="apple-converted-space"/>
    <w:basedOn w:val="Fuentedeprrafopredeter"/>
    <w:rsid w:val="007E690A"/>
  </w:style>
  <w:style w:type="character" w:styleId="nfasis">
    <w:name w:val="Emphasis"/>
    <w:basedOn w:val="Fuentedeprrafopredeter"/>
    <w:uiPriority w:val="20"/>
    <w:qFormat/>
    <w:rsid w:val="007E690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2E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character" w:customStyle="1" w:styleId="apple-converted-space">
    <w:name w:val="apple-converted-space"/>
    <w:basedOn w:val="Fuentedeprrafopredeter"/>
    <w:rsid w:val="007E690A"/>
  </w:style>
  <w:style w:type="character" w:styleId="nfasis">
    <w:name w:val="Emphasis"/>
    <w:basedOn w:val="Fuentedeprrafopredeter"/>
    <w:uiPriority w:val="20"/>
    <w:qFormat/>
    <w:rsid w:val="007E690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stivalatlant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atlantic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atlantica.g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tradas.aba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rativasyotrasluna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1637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Pérez Pérez</dc:creator>
  <cp:lastModifiedBy>Beatriz Pérez Pérez</cp:lastModifiedBy>
  <cp:revision>92</cp:revision>
  <dcterms:created xsi:type="dcterms:W3CDTF">2017-02-09T11:52:00Z</dcterms:created>
  <dcterms:modified xsi:type="dcterms:W3CDTF">2020-03-06T13:12:00Z</dcterms:modified>
</cp:coreProperties>
</file>